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E" w:rsidRPr="00E30C5B" w:rsidRDefault="007775EE">
      <w:pPr>
        <w:rPr>
          <w:u w:val="single"/>
        </w:rPr>
      </w:pPr>
      <w:bookmarkStart w:id="0" w:name="_GoBack"/>
      <w:bookmarkEnd w:id="0"/>
    </w:p>
    <w:sectPr w:rsidR="007775EE" w:rsidRPr="00E30C5B" w:rsidSect="00E30C5B">
      <w:footerReference w:type="default" r:id="rId7"/>
      <w:pgSz w:w="11907" w:h="16839" w:code="9"/>
      <w:pgMar w:top="1440" w:right="1440" w:bottom="1440" w:left="144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F5" w:rsidRDefault="007352F5" w:rsidP="00187C55">
      <w:pPr>
        <w:spacing w:after="0" w:line="240" w:lineRule="auto"/>
      </w:pPr>
      <w:r>
        <w:separator/>
      </w:r>
    </w:p>
  </w:endnote>
  <w:endnote w:type="continuationSeparator" w:id="0">
    <w:p w:rsidR="007352F5" w:rsidRDefault="007352F5" w:rsidP="0018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55" w:rsidRPr="00187C55" w:rsidRDefault="00187C55" w:rsidP="00187C55">
    <w:pPr>
      <w:pStyle w:val="Piedepgina"/>
      <w:jc w:val="center"/>
      <w:rPr>
        <w:lang w:val="es-ES"/>
      </w:rPr>
    </w:pPr>
    <w:r w:rsidRPr="00187C55">
      <w:rPr>
        <w:rFonts w:ascii="Arial" w:hAnsi="Arial" w:cs="Arial"/>
        <w:sz w:val="18"/>
        <w:szCs w:val="18"/>
        <w:lang w:val="es-ES"/>
      </w:rPr>
      <w:t>“2022 - Conmemoración del 40° Aniversario de la Gesta de Malvinas”</w:t>
    </w:r>
    <w:r>
      <w:rPr>
        <w:lang w:val="es-ES"/>
      </w:rPr>
      <w:t xml:space="preserve"> </w:t>
    </w:r>
    <w:r>
      <w:rPr>
        <w:noProof/>
      </w:rPr>
      <w:drawing>
        <wp:inline distT="0" distB="0" distL="0" distR="0" wp14:anchorId="38D9E3D1" wp14:editId="1A059DD2">
          <wp:extent cx="314325" cy="190408"/>
          <wp:effectExtent l="0" t="0" r="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eg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48" cy="19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C55" w:rsidRPr="00187C55" w:rsidRDefault="00187C5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F5" w:rsidRDefault="007352F5" w:rsidP="00187C55">
      <w:pPr>
        <w:spacing w:after="0" w:line="240" w:lineRule="auto"/>
      </w:pPr>
      <w:r>
        <w:separator/>
      </w:r>
    </w:p>
  </w:footnote>
  <w:footnote w:type="continuationSeparator" w:id="0">
    <w:p w:rsidR="007352F5" w:rsidRDefault="007352F5" w:rsidP="0018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5"/>
    <w:rsid w:val="00187C55"/>
    <w:rsid w:val="007352F5"/>
    <w:rsid w:val="007775EE"/>
    <w:rsid w:val="00E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55"/>
  </w:style>
  <w:style w:type="paragraph" w:styleId="Piedepgina">
    <w:name w:val="footer"/>
    <w:basedOn w:val="Normal"/>
    <w:link w:val="PiedepginaCar"/>
    <w:uiPriority w:val="99"/>
    <w:unhideWhenUsed/>
    <w:rsid w:val="0018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55"/>
  </w:style>
  <w:style w:type="paragraph" w:styleId="Textodeglobo">
    <w:name w:val="Balloon Text"/>
    <w:basedOn w:val="Normal"/>
    <w:link w:val="TextodegloboCar"/>
    <w:uiPriority w:val="99"/>
    <w:semiHidden/>
    <w:unhideWhenUsed/>
    <w:rsid w:val="001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55"/>
  </w:style>
  <w:style w:type="paragraph" w:styleId="Piedepgina">
    <w:name w:val="footer"/>
    <w:basedOn w:val="Normal"/>
    <w:link w:val="PiedepginaCar"/>
    <w:uiPriority w:val="99"/>
    <w:unhideWhenUsed/>
    <w:rsid w:val="0018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55"/>
  </w:style>
  <w:style w:type="paragraph" w:styleId="Textodeglobo">
    <w:name w:val="Balloon Text"/>
    <w:basedOn w:val="Normal"/>
    <w:link w:val="TextodegloboCar"/>
    <w:uiPriority w:val="99"/>
    <w:semiHidden/>
    <w:unhideWhenUsed/>
    <w:rsid w:val="0018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Migueles</dc:creator>
  <cp:lastModifiedBy>Alejandro Migueles</cp:lastModifiedBy>
  <cp:revision>2</cp:revision>
  <dcterms:created xsi:type="dcterms:W3CDTF">2022-01-04T12:58:00Z</dcterms:created>
  <dcterms:modified xsi:type="dcterms:W3CDTF">2022-01-04T13:10:00Z</dcterms:modified>
</cp:coreProperties>
</file>